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C0795B" w:rsidRPr="00C0795B" w:rsidRDefault="00C0795B" w:rsidP="00C0795B">
      <w:pPr>
        <w:rPr>
          <w:rFonts w:ascii="Arial" w:hAnsi="Arial" w:cs="Arial"/>
          <w:color w:val="auto"/>
        </w:rPr>
      </w:pPr>
    </w:p>
    <w:p w:rsidR="00C0795B" w:rsidRDefault="00C0795B" w:rsidP="00C0795B">
      <w:pPr>
        <w:rPr>
          <w:rFonts w:ascii="Arial" w:hAnsi="Arial" w:cs="Arial"/>
          <w:b/>
          <w:bCs/>
          <w:color w:val="auto"/>
        </w:rPr>
      </w:pPr>
      <w:r w:rsidRPr="00C0795B">
        <w:rPr>
          <w:rFonts w:ascii="Arial" w:hAnsi="Arial" w:cs="Arial"/>
          <w:b/>
          <w:bCs/>
          <w:color w:val="auto"/>
        </w:rPr>
        <w:t>April 3, 2014</w:t>
      </w:r>
    </w:p>
    <w:p w:rsidR="00C0795B" w:rsidRPr="00C0795B" w:rsidRDefault="00C0795B" w:rsidP="00C0795B">
      <w:pPr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C0795B" w:rsidRPr="00C0795B" w:rsidRDefault="00C0795B" w:rsidP="00C0795B">
      <w:pPr>
        <w:rPr>
          <w:rFonts w:ascii="Arial" w:hAnsi="Arial" w:cs="Arial"/>
          <w:color w:val="auto"/>
        </w:rPr>
      </w:pPr>
      <w:r w:rsidRPr="00C0795B">
        <w:rPr>
          <w:rFonts w:ascii="Arial" w:hAnsi="Arial" w:cs="Arial"/>
          <w:color w:val="auto"/>
        </w:rPr>
        <w:t xml:space="preserve">This is a scheduled UCG meeting with UCG Cabinet Secretaries in relation to the Statewide Exercise.   </w:t>
      </w:r>
    </w:p>
    <w:p w:rsidR="00C0795B" w:rsidRPr="00C0795B" w:rsidRDefault="00C0795B" w:rsidP="00C0795B">
      <w:pPr>
        <w:rPr>
          <w:rFonts w:ascii="Arial" w:hAnsi="Arial" w:cs="Arial"/>
          <w:b/>
          <w:bCs/>
          <w:color w:val="auto"/>
        </w:rPr>
      </w:pPr>
    </w:p>
    <w:p w:rsidR="003B491F" w:rsidRPr="00C0795B" w:rsidRDefault="003B491F" w:rsidP="003B491F">
      <w:pPr>
        <w:rPr>
          <w:rFonts w:ascii="Arial" w:hAnsi="Arial" w:cs="Arial"/>
          <w:b/>
          <w:bCs/>
          <w:color w:val="auto"/>
        </w:rPr>
      </w:pPr>
    </w:p>
    <w:sectPr w:rsidR="003B491F" w:rsidRPr="00C0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F"/>
    <w:rsid w:val="0036711D"/>
    <w:rsid w:val="003B491F"/>
    <w:rsid w:val="00C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2</cp:revision>
  <dcterms:created xsi:type="dcterms:W3CDTF">2014-10-28T13:16:00Z</dcterms:created>
  <dcterms:modified xsi:type="dcterms:W3CDTF">2014-10-28T13:16:00Z</dcterms:modified>
</cp:coreProperties>
</file>